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2650AD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3</w:t>
      </w:r>
      <w:r w:rsidR="00E04C94">
        <w:rPr>
          <w:i/>
          <w:sz w:val="48"/>
          <w:szCs w:val="48"/>
        </w:rPr>
        <w:t>°classificato</w:t>
      </w:r>
      <w:r w:rsidR="00A112DD">
        <w:rPr>
          <w:i/>
          <w:sz w:val="48"/>
          <w:szCs w:val="48"/>
        </w:rPr>
        <w:t xml:space="preserve"> 3</w:t>
      </w:r>
      <w:r>
        <w:rPr>
          <w:i/>
          <w:sz w:val="48"/>
          <w:szCs w:val="48"/>
        </w:rPr>
        <w:t>5</w:t>
      </w:r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Pr="001A1887" w:rsidRDefault="001A1887" w:rsidP="0074100F">
      <w:pPr>
        <w:jc w:val="center"/>
        <w:rPr>
          <w:rFonts w:ascii="Calibri" w:hAnsi="Calibri"/>
          <w:b/>
          <w:sz w:val="72"/>
          <w:szCs w:val="72"/>
        </w:rPr>
      </w:pPr>
      <w:r w:rsidRPr="001A1887">
        <w:rPr>
          <w:rFonts w:ascii="Calibri" w:hAnsi="Calibri"/>
          <w:b/>
          <w:sz w:val="72"/>
          <w:szCs w:val="72"/>
        </w:rPr>
        <w:t>IN TUTTO RISPETTO</w:t>
      </w:r>
    </w:p>
    <w:p w:rsidR="001E3AD5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</w:t>
      </w:r>
      <w:r w:rsidR="00525C76">
        <w:rPr>
          <w:sz w:val="40"/>
          <w:szCs w:val="72"/>
        </w:rPr>
        <w:t>dalle Classi</w:t>
      </w:r>
      <w:r w:rsidR="001D4A98">
        <w:rPr>
          <w:sz w:val="40"/>
          <w:szCs w:val="72"/>
        </w:rPr>
        <w:t xml:space="preserve"> 3^</w:t>
      </w:r>
      <w:r w:rsidR="00525C76">
        <w:rPr>
          <w:sz w:val="40"/>
          <w:szCs w:val="72"/>
        </w:rPr>
        <w:t>A- 3^C-</w:t>
      </w:r>
      <w:r w:rsidR="001777E5">
        <w:rPr>
          <w:sz w:val="40"/>
          <w:szCs w:val="72"/>
        </w:rPr>
        <w:t xml:space="preserve"> </w:t>
      </w:r>
      <w:r w:rsidR="00525C76">
        <w:rPr>
          <w:sz w:val="40"/>
          <w:szCs w:val="72"/>
        </w:rPr>
        <w:t xml:space="preserve">3D </w:t>
      </w:r>
      <w:r w:rsidR="00CD59B7">
        <w:rPr>
          <w:sz w:val="40"/>
          <w:szCs w:val="72"/>
        </w:rPr>
        <w:t>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713A23">
        <w:rPr>
          <w:sz w:val="40"/>
          <w:szCs w:val="72"/>
        </w:rPr>
        <w:t>l</w:t>
      </w:r>
      <w:r w:rsidR="00525C76">
        <w:rPr>
          <w:sz w:val="40"/>
          <w:szCs w:val="72"/>
        </w:rPr>
        <w:t>a</w:t>
      </w:r>
      <w:r w:rsidR="00713A23">
        <w:rPr>
          <w:sz w:val="40"/>
          <w:szCs w:val="72"/>
        </w:rPr>
        <w:t xml:space="preserve"> Prof.</w:t>
      </w:r>
      <w:r w:rsidR="00525C76">
        <w:rPr>
          <w:sz w:val="40"/>
          <w:szCs w:val="72"/>
        </w:rPr>
        <w:t>ssa Alessandra Altamura</w:t>
      </w:r>
      <w:r w:rsidR="001E3AD5">
        <w:rPr>
          <w:sz w:val="40"/>
          <w:szCs w:val="72"/>
        </w:rPr>
        <w:t xml:space="preserve"> Scuola S</w:t>
      </w:r>
      <w:r w:rsidR="001D4A98">
        <w:rPr>
          <w:sz w:val="40"/>
          <w:szCs w:val="72"/>
        </w:rPr>
        <w:t xml:space="preserve">econdaria </w:t>
      </w:r>
    </w:p>
    <w:p w:rsidR="001E3AD5" w:rsidRDefault="001D4A98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di 1° grado </w:t>
      </w:r>
      <w:r w:rsidR="001E3AD5">
        <w:rPr>
          <w:sz w:val="40"/>
          <w:szCs w:val="72"/>
        </w:rPr>
        <w:t>Ungaretti – Altopascio</w:t>
      </w:r>
      <w:r w:rsidR="00EC4980">
        <w:rPr>
          <w:sz w:val="40"/>
          <w:szCs w:val="72"/>
        </w:rPr>
        <w:t xml:space="preserve"> - Lucca</w:t>
      </w:r>
    </w:p>
    <w:p w:rsidR="001D4A98" w:rsidRPr="001E3AD5" w:rsidRDefault="006F6AFF" w:rsidP="001E3AD5">
      <w:pPr>
        <w:jc w:val="center"/>
        <w:rPr>
          <w:sz w:val="40"/>
          <w:szCs w:val="72"/>
        </w:rPr>
      </w:pPr>
      <w:r>
        <w:rPr>
          <w:sz w:val="40"/>
          <w:szCs w:val="72"/>
        </w:rPr>
        <w:t>Toscana</w:t>
      </w: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713A23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M. Silvia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0C2596">
        <w:rPr>
          <w:rFonts w:ascii="Vladimir Script" w:hAnsi="Vladimir Script"/>
          <w:b/>
          <w:sz w:val="36"/>
          <w:szCs w:val="72"/>
        </w:rPr>
        <w:t xml:space="preserve">  </w:t>
      </w:r>
      <w:r w:rsidR="00673012">
        <w:rPr>
          <w:rFonts w:ascii="Vladimir Script" w:hAnsi="Vladimir Script"/>
          <w:b/>
          <w:sz w:val="36"/>
          <w:szCs w:val="72"/>
        </w:rPr>
        <w:t>Marzia</w:t>
      </w:r>
      <w:r w:rsidR="000C2596">
        <w:rPr>
          <w:rFonts w:ascii="Vladimir Script" w:hAnsi="Vladimir Script"/>
          <w:b/>
          <w:sz w:val="36"/>
          <w:szCs w:val="72"/>
        </w:rPr>
        <w:t xml:space="preserve"> 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FE632D">
        <w:rPr>
          <w:sz w:val="32"/>
          <w:szCs w:val="72"/>
        </w:rPr>
        <w:t>3</w:t>
      </w:r>
      <w:bookmarkStart w:id="0" w:name="_GoBack"/>
      <w:bookmarkEnd w:id="0"/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102544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713A23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EE" w:rsidRDefault="00BF05EE" w:rsidP="001D5D6D">
      <w:r>
        <w:separator/>
      </w:r>
    </w:p>
  </w:endnote>
  <w:endnote w:type="continuationSeparator" w:id="0">
    <w:p w:rsidR="00BF05EE" w:rsidRDefault="00BF05EE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EE" w:rsidRDefault="00BF05EE" w:rsidP="001D5D6D">
      <w:r>
        <w:separator/>
      </w:r>
    </w:p>
  </w:footnote>
  <w:footnote w:type="continuationSeparator" w:id="0">
    <w:p w:rsidR="00BF05EE" w:rsidRDefault="00BF05EE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04E1F"/>
    <w:rsid w:val="0004632A"/>
    <w:rsid w:val="00050EA4"/>
    <w:rsid w:val="000C2596"/>
    <w:rsid w:val="000D4C10"/>
    <w:rsid w:val="000E6303"/>
    <w:rsid w:val="001019DE"/>
    <w:rsid w:val="00102544"/>
    <w:rsid w:val="00132263"/>
    <w:rsid w:val="00143146"/>
    <w:rsid w:val="00162EE1"/>
    <w:rsid w:val="0017657F"/>
    <w:rsid w:val="001777E5"/>
    <w:rsid w:val="00193CBE"/>
    <w:rsid w:val="001A1887"/>
    <w:rsid w:val="001D46FE"/>
    <w:rsid w:val="001D4A98"/>
    <w:rsid w:val="001D5D6D"/>
    <w:rsid w:val="001E3AD5"/>
    <w:rsid w:val="00203EDE"/>
    <w:rsid w:val="002108F4"/>
    <w:rsid w:val="00215F20"/>
    <w:rsid w:val="002650AD"/>
    <w:rsid w:val="002728E7"/>
    <w:rsid w:val="00293B54"/>
    <w:rsid w:val="002D1339"/>
    <w:rsid w:val="002D2F1C"/>
    <w:rsid w:val="003225C8"/>
    <w:rsid w:val="003543C7"/>
    <w:rsid w:val="00377CB3"/>
    <w:rsid w:val="0038530B"/>
    <w:rsid w:val="003C0478"/>
    <w:rsid w:val="003C092F"/>
    <w:rsid w:val="003D4C60"/>
    <w:rsid w:val="003E25F8"/>
    <w:rsid w:val="003F534F"/>
    <w:rsid w:val="00413CA0"/>
    <w:rsid w:val="00437046"/>
    <w:rsid w:val="0046730C"/>
    <w:rsid w:val="004701D9"/>
    <w:rsid w:val="004B23A5"/>
    <w:rsid w:val="004D2D2D"/>
    <w:rsid w:val="00502541"/>
    <w:rsid w:val="00502E37"/>
    <w:rsid w:val="00525C76"/>
    <w:rsid w:val="00532DE6"/>
    <w:rsid w:val="00543391"/>
    <w:rsid w:val="005650C8"/>
    <w:rsid w:val="00566D90"/>
    <w:rsid w:val="00575065"/>
    <w:rsid w:val="005851D9"/>
    <w:rsid w:val="00591832"/>
    <w:rsid w:val="005C7C57"/>
    <w:rsid w:val="00631E6F"/>
    <w:rsid w:val="00652227"/>
    <w:rsid w:val="00673012"/>
    <w:rsid w:val="0068173F"/>
    <w:rsid w:val="006C6AAF"/>
    <w:rsid w:val="006F1673"/>
    <w:rsid w:val="006F6AFF"/>
    <w:rsid w:val="00701D6E"/>
    <w:rsid w:val="00713A23"/>
    <w:rsid w:val="007165C7"/>
    <w:rsid w:val="0073798A"/>
    <w:rsid w:val="0074100F"/>
    <w:rsid w:val="0075773B"/>
    <w:rsid w:val="00762CEA"/>
    <w:rsid w:val="007A0D7B"/>
    <w:rsid w:val="007C7716"/>
    <w:rsid w:val="007E3122"/>
    <w:rsid w:val="007E7BBE"/>
    <w:rsid w:val="00844997"/>
    <w:rsid w:val="00881342"/>
    <w:rsid w:val="008B4436"/>
    <w:rsid w:val="008D4902"/>
    <w:rsid w:val="00955A0B"/>
    <w:rsid w:val="00A1034A"/>
    <w:rsid w:val="00A112DD"/>
    <w:rsid w:val="00A45D11"/>
    <w:rsid w:val="00A67B97"/>
    <w:rsid w:val="00A73F8D"/>
    <w:rsid w:val="00A851A8"/>
    <w:rsid w:val="00AE0B13"/>
    <w:rsid w:val="00AF7521"/>
    <w:rsid w:val="00B032D6"/>
    <w:rsid w:val="00B13B94"/>
    <w:rsid w:val="00B32E06"/>
    <w:rsid w:val="00B5315D"/>
    <w:rsid w:val="00B619B5"/>
    <w:rsid w:val="00B77C06"/>
    <w:rsid w:val="00B8526F"/>
    <w:rsid w:val="00B9706A"/>
    <w:rsid w:val="00BC4A5C"/>
    <w:rsid w:val="00BF05EE"/>
    <w:rsid w:val="00C115AD"/>
    <w:rsid w:val="00C22E8E"/>
    <w:rsid w:val="00C35D46"/>
    <w:rsid w:val="00C4267E"/>
    <w:rsid w:val="00C536C6"/>
    <w:rsid w:val="00C62FFF"/>
    <w:rsid w:val="00C815E9"/>
    <w:rsid w:val="00C97C78"/>
    <w:rsid w:val="00CC305B"/>
    <w:rsid w:val="00CC3ABE"/>
    <w:rsid w:val="00CC4957"/>
    <w:rsid w:val="00CD0FF0"/>
    <w:rsid w:val="00CD59B7"/>
    <w:rsid w:val="00CF0C9B"/>
    <w:rsid w:val="00CF2B89"/>
    <w:rsid w:val="00D12CD3"/>
    <w:rsid w:val="00D200DA"/>
    <w:rsid w:val="00D23EF4"/>
    <w:rsid w:val="00D24F6D"/>
    <w:rsid w:val="00D372F3"/>
    <w:rsid w:val="00D43692"/>
    <w:rsid w:val="00D80295"/>
    <w:rsid w:val="00D84EF1"/>
    <w:rsid w:val="00DA52E7"/>
    <w:rsid w:val="00DB0169"/>
    <w:rsid w:val="00DC6412"/>
    <w:rsid w:val="00DD705F"/>
    <w:rsid w:val="00E04C94"/>
    <w:rsid w:val="00E14D60"/>
    <w:rsid w:val="00E47B73"/>
    <w:rsid w:val="00E86FA2"/>
    <w:rsid w:val="00EB69E4"/>
    <w:rsid w:val="00EC3496"/>
    <w:rsid w:val="00EC4980"/>
    <w:rsid w:val="00EC6C4E"/>
    <w:rsid w:val="00EE7CAC"/>
    <w:rsid w:val="00EF0FA3"/>
    <w:rsid w:val="00F20DB6"/>
    <w:rsid w:val="00F30706"/>
    <w:rsid w:val="00F3089E"/>
    <w:rsid w:val="00F40EF4"/>
    <w:rsid w:val="00F5011D"/>
    <w:rsid w:val="00F913F8"/>
    <w:rsid w:val="00F96600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8E7A0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F283-CF69-46CE-9464-F8761E8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7</cp:revision>
  <cp:lastPrinted>2022-03-10T06:37:00Z</cp:lastPrinted>
  <dcterms:created xsi:type="dcterms:W3CDTF">2024-03-18T08:35:00Z</dcterms:created>
  <dcterms:modified xsi:type="dcterms:W3CDTF">2024-03-20T10:13:00Z</dcterms:modified>
</cp:coreProperties>
</file>